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Pr="006702C6" w:rsidRDefault="0094131F" w:rsidP="0094131F">
      <w:pPr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6702C6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CF5C78" w:rsidRPr="006702C6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CƠ BẢN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D57E27">
        <w:rPr>
          <w:rFonts w:ascii="Times New Roman" w:hAnsi="Times New Roman"/>
          <w:szCs w:val="28"/>
          <w:lang w:val="pt-BR"/>
        </w:rPr>
        <w:t xml:space="preserve"> CK162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187E6A">
        <w:rPr>
          <w:rFonts w:ascii="Times New Roman" w:hAnsi="Times New Roman"/>
          <w:b/>
          <w:sz w:val="26"/>
          <w:szCs w:val="26"/>
        </w:rPr>
        <w:t>9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F784C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AF784C">
        <w:rPr>
          <w:rFonts w:ascii="Times New Roman" w:hAnsi="Times New Roman"/>
          <w:bCs/>
          <w:szCs w:val="28"/>
          <w:lang w:val="pt-BR"/>
        </w:rPr>
        <w:t>82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CF5C78">
        <w:rPr>
          <w:rFonts w:ascii="Times New Roman" w:hAnsi="Times New Roman"/>
        </w:rPr>
        <w:t>môn học</w:t>
      </w:r>
      <w:r w:rsidRPr="005D6598">
        <w:rPr>
          <w:rFonts w:ascii="Times New Roman" w:hAnsi="Times New Roman"/>
        </w:rPr>
        <w:t xml:space="preserve"> được bố trí sau khi sinh viên học xong các </w:t>
      </w:r>
      <w:r w:rsidR="00CF5C78">
        <w:rPr>
          <w:rFonts w:ascii="Times New Roman" w:hAnsi="Times New Roman"/>
        </w:rPr>
        <w:t>môn học</w:t>
      </w:r>
      <w:r>
        <w:rPr>
          <w:rFonts w:ascii="Times New Roman" w:hAnsi="Times New Roman"/>
        </w:rPr>
        <w:t>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 xml:space="preserve">Sau khi hoàn tất </w:t>
      </w:r>
      <w:r w:rsidR="00CF5C78">
        <w:rPr>
          <w:rFonts w:ascii="Times New Roman" w:hAnsi="Times New Roman"/>
        </w:rPr>
        <w:t>môn học</w:t>
      </w:r>
      <w:r w:rsidRPr="00873BDD">
        <w:rPr>
          <w:rFonts w:ascii="Times New Roman" w:hAnsi="Times New Roman"/>
        </w:rPr>
        <w:t xml:space="preserve"> sinh viên hình thành được các kỹ năng cơ bản khi gia công trên máy </w:t>
      </w:r>
      <w:r w:rsidR="0078436A">
        <w:rPr>
          <w:rFonts w:ascii="Times New Roman" w:hAnsi="Times New Roman"/>
        </w:rPr>
        <w:t>phay</w:t>
      </w:r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78436A">
        <w:rPr>
          <w:rFonts w:ascii="Times New Roman" w:hAnsi="Times New Roman"/>
          <w:bCs/>
          <w:lang w:val="it-IT"/>
        </w:rPr>
        <w:t>phẳng</w:t>
      </w:r>
      <w:r w:rsidRPr="00873BDD">
        <w:rPr>
          <w:rFonts w:ascii="Times New Roman" w:hAnsi="Times New Roman"/>
          <w:bCs/>
          <w:lang w:val="it-IT"/>
        </w:rPr>
        <w:t xml:space="preserve"> và </w:t>
      </w:r>
      <w:r w:rsidR="0078436A">
        <w:rPr>
          <w:rFonts w:ascii="Times New Roman" w:hAnsi="Times New Roman"/>
          <w:bCs/>
          <w:lang w:val="it-IT"/>
        </w:rPr>
        <w:t>rãnh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hộp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DB0474" w:rsidRDefault="00DB0474" w:rsidP="000F423A">
      <w:pPr>
        <w:pStyle w:val="NormalWeb"/>
        <w:spacing w:before="120" w:beforeAutospacing="0" w:after="120" w:afterAutospacing="0"/>
        <w:ind w:left="1134"/>
        <w:rPr>
          <w:bCs/>
          <w:szCs w:val="28"/>
          <w:lang w:val="pt-BR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CF5C78">
        <w:rPr>
          <w:rFonts w:ascii="Times New Roman" w:hAnsi="Times New Roman"/>
          <w:b/>
          <w:bCs/>
          <w:szCs w:val="28"/>
          <w:lang w:val="pt-BR"/>
        </w:rPr>
        <w:t>môn học</w:t>
      </w:r>
      <w:r w:rsidRPr="007B11F5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7B11F5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CF5C78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715FA" w:rsidRPr="007B11F5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5269FE" w:rsidRPr="00D04703" w:rsidRDefault="00D715FA" w:rsidP="00806BB3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b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1.  </w:t>
            </w:r>
            <w:r w:rsidRPr="00D715FA">
              <w:rPr>
                <w:rFonts w:ascii="Times New Roman" w:hAnsi="Times New Roman"/>
                <w:noProof/>
                <w:snapToGrid w:val="0"/>
                <w:lang w:val="de-DE"/>
              </w:rPr>
              <w:t>Nội qui thực tập - Kỹ thuật an toàn khi sử dụng máy  xưởng phay -</w:t>
            </w:r>
            <w:r w:rsidRPr="00D715FA">
              <w:rPr>
                <w:rFonts w:ascii="Times New Roman" w:hAnsi="Times New Roman"/>
                <w:lang w:val="de-DE"/>
              </w:rPr>
              <w:t xml:space="preserve"> Sử dụng và bảo quản dụng cụ đo kiểm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AF784C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AF784C" w:rsidP="0033150A">
            <w:pPr>
              <w:jc w:val="center"/>
            </w:pPr>
            <w:r>
              <w:t>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7B11F5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04703" w:rsidRDefault="00D715FA" w:rsidP="00806BB3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D715FA">
              <w:rPr>
                <w:rFonts w:ascii="Times New Roman" w:hAnsi="Times New Roman"/>
                <w:lang w:val="de-DE"/>
              </w:rPr>
              <w:t>Vận hành và bảo quản máy phay - Gá và mài sửa dao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AF784C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AF784C" w:rsidP="0033150A">
            <w:pPr>
              <w:jc w:val="center"/>
            </w:pPr>
            <w:r>
              <w:t>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715FA" w:rsidRDefault="00D715FA" w:rsidP="00806BB3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3. </w:t>
            </w:r>
            <w:r w:rsidRPr="00D715FA">
              <w:rPr>
                <w:rFonts w:ascii="Times New Roman" w:hAnsi="Times New Roman"/>
                <w:lang w:val="de-DE"/>
              </w:rPr>
              <w:t>Phay, bào mặt phẳng ngang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36791" w:rsidP="0033150A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04703" w:rsidRDefault="00D715FA" w:rsidP="00806BB3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Pr="00D715FA">
              <w:rPr>
                <w:rFonts w:ascii="Times New Roman" w:hAnsi="Times New Roman"/>
                <w:lang w:val="de-DE"/>
              </w:rPr>
              <w:t>Phay, bào mặt phẳng vuông góc; vuông góc-song song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187E6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1</w:t>
            </w:r>
            <w:r w:rsidR="000229E2">
              <w:rPr>
                <w:rFonts w:ascii="Times New Roman" w:hAnsi="Times New Roman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36791" w:rsidP="0033150A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04703" w:rsidRDefault="00D715FA" w:rsidP="00806BB3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 5. Phay, bào mặt phẳng song song</w:t>
            </w:r>
            <w:r w:rsidR="00AE5F70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336791" w:rsidP="0033150A">
            <w:pPr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04703" w:rsidRDefault="00B666E1" w:rsidP="00806BB3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6. Phay mặt phẳng nghiêng</w:t>
            </w:r>
            <w:r w:rsidR="00AE5F70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36791" w:rsidP="0033150A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04703" w:rsidRPr="00D04703" w:rsidRDefault="00B666E1" w:rsidP="00806BB3">
            <w:pPr>
              <w:spacing w:before="120" w:after="120"/>
              <w:rPr>
                <w:rFonts w:ascii="Times New Roman" w:hAnsi="Times New Roman"/>
                <w:szCs w:val="28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7.  Phay bậc vuông góc</w:t>
            </w:r>
            <w:r w:rsidR="00AE5F70">
              <w:rPr>
                <w:rFonts w:ascii="Times New Roman" w:hAnsi="Times New Roman"/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36791" w:rsidP="0033150A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Default="00B666E1" w:rsidP="00806BB3">
            <w:pPr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D715FA">
              <w:rPr>
                <w:rFonts w:ascii="Times New Roman" w:hAnsi="Times New Roman"/>
                <w:lang w:val="de-DE"/>
              </w:rPr>
              <w:t>Phay rãnh vuông góc</w:t>
            </w:r>
            <w:r w:rsidR="00AE5F70">
              <w:rPr>
                <w:rFonts w:ascii="Times New Roman" w:hAnsi="Times New Roman"/>
                <w:lang w:val="de-DE"/>
              </w:rPr>
              <w:t>.</w:t>
            </w:r>
          </w:p>
          <w:p w:rsidR="00D8648D" w:rsidRPr="00D715FA" w:rsidRDefault="00D8648D" w:rsidP="00806BB3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58488C">
              <w:rPr>
                <w:rFonts w:ascii="Times New Roman" w:hAnsi="Times New Roman"/>
                <w:bCs/>
                <w:szCs w:val="28"/>
                <w:lang w:val="de-DE"/>
              </w:rPr>
              <w:t>công</w:t>
            </w:r>
            <w:r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  <w:r w:rsidRPr="0058488C">
              <w:rPr>
                <w:rFonts w:ascii="Times New Roman" w:hAnsi="Times New Roman"/>
                <w:szCs w:val="28"/>
                <w:lang w:val="de-DE"/>
              </w:rPr>
              <w:t xml:space="preserve">  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336791" w:rsidP="0033150A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8648D" w:rsidRPr="00D715FA" w:rsidRDefault="00B666E1" w:rsidP="00806BB3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</w:rPr>
              <w:t xml:space="preserve">Bài 9. </w:t>
            </w:r>
            <w:r w:rsidRPr="00D715FA">
              <w:rPr>
                <w:rFonts w:ascii="Times New Roman" w:hAnsi="Times New Roman"/>
              </w:rPr>
              <w:t>Phay rãnh then bằng trên trục</w:t>
            </w:r>
            <w:r w:rsidR="00AE5F70">
              <w:rPr>
                <w:rFonts w:ascii="Times New Roman" w:hAnsi="Times New Roman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0229E2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D8648D" w:rsidP="0033150A">
            <w:pPr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D715FA" w:rsidRDefault="00D715FA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15FA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744BCF" w:rsidP="0033150A">
            <w:pPr>
              <w:tabs>
                <w:tab w:val="left" w:pos="7110"/>
              </w:tabs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9</w:t>
            </w:r>
            <w:r w:rsidR="00D715FA">
              <w:rPr>
                <w:rFonts w:ascii="Times New Roman" w:hAnsi="Times New Roman"/>
                <w:lang w:val="de-DE"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AF784C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AF784C" w:rsidP="0033150A">
            <w:pPr>
              <w:jc w:val="center"/>
            </w:pPr>
            <w:r>
              <w:t>82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07753B" w:rsidRDefault="00D715FA" w:rsidP="0033150A">
            <w:pPr>
              <w:jc w:val="center"/>
            </w:pPr>
          </w:p>
        </w:tc>
      </w:tr>
    </w:tbl>
    <w:p w:rsidR="0094131F" w:rsidRPr="0077699F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iCs/>
          <w:szCs w:val="28"/>
          <w:lang w:val="sv-SE"/>
        </w:rPr>
      </w:pPr>
      <w:r w:rsidRPr="0077699F">
        <w:rPr>
          <w:rFonts w:ascii="Times New Roman" w:hAnsi="Times New Roman"/>
          <w:b/>
          <w:bCs/>
          <w:iCs/>
          <w:szCs w:val="28"/>
          <w:lang w:val="sv-SE"/>
        </w:rPr>
        <w:t>2. Nội dung chi tiết:</w:t>
      </w:r>
    </w:p>
    <w:p w:rsidR="0058488C" w:rsidRPr="005D0A98" w:rsidRDefault="0058488C" w:rsidP="005D0A98">
      <w:pPr>
        <w:tabs>
          <w:tab w:val="left" w:pos="7371"/>
        </w:tabs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58488C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58488C">
        <w:rPr>
          <w:rFonts w:ascii="Times New Roman" w:hAnsi="Times New Roman"/>
          <w:b/>
          <w:szCs w:val="28"/>
          <w:lang w:val="de-DE"/>
        </w:rPr>
        <w:t xml:space="preserve"> Sử dụng và bảo quản dụng cụ đo kiểm</w:t>
      </w:r>
      <w:r w:rsidR="00AE5F70">
        <w:rPr>
          <w:rFonts w:ascii="Times New Roman" w:hAnsi="Times New Roman"/>
          <w:b/>
          <w:szCs w:val="28"/>
          <w:lang w:val="de-DE"/>
        </w:rPr>
        <w:t>.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  <w:r w:rsidR="005D0A98">
        <w:rPr>
          <w:rFonts w:ascii="Times New Roman" w:hAnsi="Times New Roman"/>
          <w:b/>
          <w:szCs w:val="28"/>
          <w:lang w:val="de-DE"/>
        </w:rPr>
        <w:tab/>
      </w:r>
      <w:r w:rsidR="005D0A98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6</w:t>
      </w:r>
      <w:r w:rsidR="005D0A98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Pr="00CC47AE" w:rsidRDefault="0033150A" w:rsidP="0033150A">
      <w:pPr>
        <w:spacing w:before="120"/>
        <w:ind w:left="567"/>
        <w:rPr>
          <w:rFonts w:ascii="Times New Roman" w:hAnsi="Times New Roman"/>
          <w:bCs/>
          <w:i/>
          <w:szCs w:val="28"/>
          <w:lang w:val="de-DE"/>
        </w:rPr>
      </w:pPr>
      <w:r w:rsidRPr="00CC47A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C47AE">
        <w:rPr>
          <w:rFonts w:ascii="Times New Roman" w:hAnsi="Times New Roman"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1.1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  <w:r w:rsidR="00AE5F70"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1.2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  <w:r w:rsidR="00AE5F70"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1.3 </w:t>
      </w:r>
      <w:r w:rsidRPr="0058488C">
        <w:rPr>
          <w:rFonts w:ascii="Times New Roman" w:hAnsi="Times New Roman"/>
          <w:szCs w:val="28"/>
          <w:lang w:val="de-DE"/>
        </w:rPr>
        <w:t>Sử dụng và bảo quản dụng cụ đo kiểm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2. </w:t>
      </w:r>
      <w:r w:rsidRPr="0058488C">
        <w:rPr>
          <w:rFonts w:ascii="Times New Roman" w:hAnsi="Times New Roman"/>
          <w:b/>
          <w:szCs w:val="28"/>
          <w:lang w:val="de-DE"/>
        </w:rPr>
        <w:t>Vận hành và bảo quản máy phay - Gá và mài sửa dao</w:t>
      </w:r>
      <w:r w:rsidR="00AE5F70">
        <w:rPr>
          <w:rFonts w:ascii="Times New Roman" w:hAnsi="Times New Roman"/>
          <w:b/>
          <w:szCs w:val="28"/>
          <w:lang w:val="de-DE"/>
        </w:rPr>
        <w:t>.</w:t>
      </w:r>
      <w:r w:rsidRPr="0058488C">
        <w:rPr>
          <w:rFonts w:ascii="Times New Roman" w:hAnsi="Times New Roman"/>
          <w:b/>
          <w:szCs w:val="28"/>
          <w:lang w:val="de-DE"/>
        </w:rPr>
        <w:t xml:space="preserve"> 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Default="0033150A" w:rsidP="0033150A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CC47AE">
        <w:rPr>
          <w:rFonts w:ascii="Times New Roman" w:hAnsi="Times New Roman"/>
          <w:i/>
          <w:szCs w:val="28"/>
          <w:lang w:val="de-DE"/>
        </w:rPr>
        <w:lastRenderedPageBreak/>
        <w:t xml:space="preserve">Mục tiêu: 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Hiểu được cấu tạo của máy </w:t>
      </w:r>
      <w:r w:rsidR="00EA7B10">
        <w:rPr>
          <w:rFonts w:ascii="Times New Roman" w:hAnsi="Times New Roman"/>
          <w:bCs/>
          <w:i/>
          <w:szCs w:val="28"/>
          <w:lang w:val="de-DE"/>
        </w:rPr>
        <w:t>phay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 và vận hành thuần thục</w:t>
      </w:r>
      <w:r w:rsidR="00AE5F70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33150A">
      <w:pPr>
        <w:spacing w:before="120"/>
        <w:ind w:firstLine="567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58488C">
        <w:rPr>
          <w:rFonts w:ascii="Times New Roman" w:hAnsi="Times New Roman"/>
          <w:szCs w:val="28"/>
          <w:lang w:val="de-DE"/>
        </w:rPr>
        <w:t>Vận hành và bảo quản máy phay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   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2.2  Gá dao, đầu dao và trục dao phay</w:t>
      </w:r>
      <w:r w:rsidR="00AE5F70"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2.3  Chọn và tính chế độ cắt khi phay với các vật liệu làm dao</w:t>
      </w:r>
      <w:r w:rsidR="00AE5F70">
        <w:rPr>
          <w:rFonts w:ascii="Times New Roman" w:hAnsi="Times New Roman"/>
          <w:noProof/>
          <w:snapToGrid w:val="0"/>
          <w:szCs w:val="28"/>
          <w:lang w:val="de-DE"/>
        </w:rPr>
        <w:t>.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Bài 3. 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szCs w:val="28"/>
          <w:lang w:val="de-DE"/>
        </w:rPr>
        <w:t>Phay, bào mặt phẳng ngang</w:t>
      </w:r>
      <w:r w:rsidR="00AE5F70">
        <w:rPr>
          <w:rFonts w:ascii="Times New Roman" w:hAnsi="Times New Roman"/>
          <w:b/>
          <w:szCs w:val="28"/>
          <w:lang w:val="de-DE"/>
        </w:rPr>
        <w:t>.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EA7B10" w:rsidRDefault="0058488C" w:rsidP="00EA7B10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EA7B10">
        <w:rPr>
          <w:rFonts w:ascii="Times New Roman" w:hAnsi="Times New Roman"/>
          <w:bCs/>
          <w:i/>
          <w:szCs w:val="28"/>
          <w:lang w:val="de-DE"/>
        </w:rPr>
        <w:t>Phay và Bào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 w:rsidR="00EA7B10">
        <w:rPr>
          <w:rFonts w:ascii="Times New Roman" w:hAnsi="Times New Roman"/>
          <w:bCs/>
          <w:i/>
          <w:szCs w:val="28"/>
          <w:lang w:val="de-DE"/>
        </w:rPr>
        <w:t>mặt phẳng ngang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</w:p>
    <w:p w:rsidR="0058488C" w:rsidRPr="0058488C" w:rsidRDefault="0058488C" w:rsidP="00EA7B10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3.1 Các điều kiện kỹ thuật khi gia công mặt phẳng ngang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3.2  Bào mặt phẳng ngang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3.3  Phay mặt phẳng ngang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Default="0058488C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58488C">
        <w:rPr>
          <w:rFonts w:ascii="Times New Roman" w:hAnsi="Times New Roman"/>
          <w:b/>
          <w:szCs w:val="28"/>
          <w:lang w:val="de-DE"/>
        </w:rPr>
        <w:t>Phay, bào mặt phẳng vuông góc; vuông góc-song song</w:t>
      </w:r>
      <w:r w:rsidR="00AE5F70">
        <w:rPr>
          <w:rFonts w:ascii="Times New Roman" w:hAnsi="Times New Roman"/>
          <w:b/>
          <w:szCs w:val="28"/>
          <w:lang w:val="de-DE"/>
        </w:rPr>
        <w:t>.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="00AE5F70">
        <w:rPr>
          <w:rFonts w:ascii="Times New Roman" w:hAnsi="Times New Roman"/>
          <w:szCs w:val="28"/>
          <w:lang w:val="de-DE"/>
        </w:rPr>
        <w:t xml:space="preserve">Thời gian: </w:t>
      </w:r>
      <w:r w:rsidR="00945F0A">
        <w:rPr>
          <w:rFonts w:ascii="Times New Roman" w:hAnsi="Times New Roman"/>
          <w:szCs w:val="28"/>
          <w:lang w:val="de-DE"/>
        </w:rPr>
        <w:t>1</w:t>
      </w:r>
      <w:r w:rsidR="00AE5F70">
        <w:rPr>
          <w:rFonts w:ascii="Times New Roman" w:hAnsi="Times New Roman"/>
          <w:szCs w:val="28"/>
          <w:lang w:val="de-DE"/>
        </w:rPr>
        <w:t>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EA7B10" w:rsidRPr="0058488C" w:rsidRDefault="00EA7B10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>
        <w:rPr>
          <w:rFonts w:ascii="Times New Roman" w:hAnsi="Times New Roman"/>
          <w:b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vuông góc; vuông góc-song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912539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4.1 Các điều kiện kỹ thuật khi gia công mặt phẳng vuông góc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4.2  Bào mặt phẳng vuông góc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4.3  Phay mặt phẳng vuông góc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4.4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912539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>Bài  5. Phay, bào mặt phẳng song song</w:t>
      </w:r>
      <w:r w:rsidR="00AE5F70">
        <w:rPr>
          <w:rFonts w:ascii="Times New Roman" w:hAnsi="Times New Roman"/>
          <w:b/>
          <w:bCs/>
          <w:szCs w:val="28"/>
          <w:lang w:val="de-DE"/>
        </w:rPr>
        <w:t>.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58488C" w:rsidRPr="0058488C" w:rsidRDefault="00912539" w:rsidP="0058488C">
      <w:pPr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>
        <w:rPr>
          <w:rFonts w:ascii="Times New Roman" w:hAnsi="Times New Roman"/>
          <w:b/>
          <w:bCs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58488C" w:rsidRPr="0058488C" w:rsidRDefault="0058488C" w:rsidP="0058488C">
      <w:pPr>
        <w:spacing w:before="120"/>
        <w:ind w:right="29" w:firstLine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5.1 Các điều kiện kỹ thuật khi gia công mặt phẳng song song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5.2 Bào mặt phẳng song song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5.3 Phay mặt phẳng song song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5.4</w:t>
      </w:r>
      <w:r w:rsidRPr="0058488C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>Bài 6. Phay mặt phẳng nghiêng</w:t>
      </w:r>
      <w:r w:rsidR="00AE5F70">
        <w:rPr>
          <w:rFonts w:ascii="Times New Roman" w:hAnsi="Times New Roman"/>
          <w:b/>
          <w:bCs/>
          <w:szCs w:val="28"/>
          <w:lang w:val="de-DE"/>
        </w:rPr>
        <w:t>.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912539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="00912539">
        <w:rPr>
          <w:rFonts w:ascii="Times New Roman" w:hAnsi="Times New Roman"/>
          <w:i/>
          <w:szCs w:val="28"/>
          <w:lang w:val="de-DE"/>
        </w:rPr>
        <w:t>nghiêng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</w:t>
      </w:r>
      <w:r w:rsidR="00912539">
        <w:rPr>
          <w:rFonts w:ascii="Times New Roman" w:hAnsi="Times New Roman"/>
          <w:b/>
          <w:bCs/>
          <w:szCs w:val="28"/>
          <w:lang w:val="de-DE"/>
        </w:rPr>
        <w:t xml:space="preserve">   </w:t>
      </w:r>
      <w:r w:rsidRPr="0058488C">
        <w:rPr>
          <w:rFonts w:ascii="Times New Roman" w:hAnsi="Times New Roman"/>
          <w:szCs w:val="28"/>
          <w:lang w:val="de-DE"/>
        </w:rPr>
        <w:t>6.1 Các điều kiện kỹ thuật khi phay mặt phẳng nghiêng</w:t>
      </w:r>
      <w:r w:rsidR="00912539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6.2  Phay mặt phẳng nghiêng theo phương pháp xoay đầu trục chính máy phay đứng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6.3 Phay mặt phẳng nghiêng theo phương pháp xoay phôi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>6.5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>Bài 7.  Phay bậc vuông góc</w:t>
      </w:r>
      <w:r w:rsidR="00AE5F70">
        <w:rPr>
          <w:rFonts w:ascii="Times New Roman" w:hAnsi="Times New Roman"/>
          <w:b/>
          <w:bCs/>
          <w:szCs w:val="28"/>
          <w:lang w:val="de-DE"/>
        </w:rPr>
        <w:t>.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912539" w:rsidRDefault="0058488C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</w:t>
      </w:r>
      <w:r w:rsidR="00154E17">
        <w:rPr>
          <w:rFonts w:ascii="Times New Roman" w:hAnsi="Times New Roman"/>
          <w:bCs/>
          <w:i/>
          <w:szCs w:val="28"/>
          <w:lang w:val="de-DE"/>
        </w:rPr>
        <w:t>bậc vuông góc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912539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 w:rsidR="0058488C" w:rsidRPr="0058488C">
        <w:rPr>
          <w:rFonts w:ascii="Times New Roman" w:hAnsi="Times New Roman"/>
          <w:szCs w:val="28"/>
          <w:lang w:val="de-DE"/>
        </w:rPr>
        <w:t>7.1 Các điều kiện kỹ thuật khi phay bậc vuông góc</w:t>
      </w:r>
      <w:r w:rsidR="00AE5F70">
        <w:rPr>
          <w:rFonts w:ascii="Times New Roman" w:hAnsi="Times New Roman"/>
          <w:szCs w:val="28"/>
          <w:lang w:val="de-DE"/>
        </w:rPr>
        <w:t>.</w:t>
      </w:r>
      <w:r w:rsidR="0058488C"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7.2 Phay bậc vuông góc bằng dao phay đĩa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7.3 Phay bậc vuông góc bằng dao phay ngón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 xml:space="preserve">7.4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945F0A">
      <w:pPr>
        <w:tabs>
          <w:tab w:val="left" w:pos="7371"/>
        </w:tabs>
        <w:spacing w:before="120"/>
        <w:ind w:left="600" w:hanging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12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                   </w:t>
      </w:r>
    </w:p>
    <w:p w:rsidR="00B71CBE" w:rsidRDefault="00B71CBE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8.1 Các điều kiện kỹ thuật khi phay rãnh vuông góc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8.2 Phay rãnh vuông góc bằng dao phay ngón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8.3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8.4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bCs/>
          <w:szCs w:val="28"/>
        </w:rPr>
        <w:t xml:space="preserve">Bài 9. </w:t>
      </w:r>
      <w:r w:rsidRPr="0058488C">
        <w:rPr>
          <w:rFonts w:ascii="Times New Roman" w:hAnsi="Times New Roman"/>
          <w:b/>
          <w:szCs w:val="28"/>
        </w:rPr>
        <w:t xml:space="preserve">Phay rãnh then bằng trên trục         </w:t>
      </w:r>
      <w:r w:rsidR="00945F0A">
        <w:rPr>
          <w:rFonts w:ascii="Times New Roman" w:hAnsi="Times New Roman"/>
          <w:b/>
          <w:szCs w:val="28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AE5F70">
        <w:rPr>
          <w:rFonts w:ascii="Times New Roman" w:hAnsi="Times New Roman"/>
          <w:szCs w:val="28"/>
          <w:lang w:val="de-DE"/>
        </w:rPr>
        <w:t>6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</w:rPr>
        <w:t xml:space="preserve">                                </w:t>
      </w:r>
    </w:p>
    <w:p w:rsidR="00B71CBE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B71CBE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B71CBE">
        <w:rPr>
          <w:rFonts w:ascii="Times New Roman" w:hAnsi="Times New Roman"/>
          <w:bCs/>
          <w:i/>
          <w:szCs w:val="28"/>
          <w:lang w:val="de-DE"/>
        </w:rPr>
        <w:t>rãnh then bằng trên trục</w:t>
      </w:r>
      <w:r w:rsidR="00B71CBE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B71CBE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B71CBE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9.1 Các điều kiện kỹ thuật khi phay rãnh then bằng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9.2 Phay rãnh then bằng bằng dao phay ngón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9.3  Các phương pháp gá phôi</w:t>
      </w:r>
      <w:r w:rsidR="00AE5F70">
        <w:rPr>
          <w:rFonts w:ascii="Times New Roman" w:hAnsi="Times New Roman"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="00AE5F70">
        <w:rPr>
          <w:rFonts w:ascii="Times New Roman" w:hAnsi="Times New Roman"/>
          <w:bCs/>
          <w:szCs w:val="28"/>
          <w:lang w:val="de-DE"/>
        </w:rPr>
        <w:t>.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9.5 Các dạng sai hỏng, nguyên nhân và biện pháp khắc phục</w:t>
      </w:r>
      <w:r w:rsidR="00AE5F70">
        <w:rPr>
          <w:rFonts w:ascii="Times New Roman" w:hAnsi="Times New Roman"/>
          <w:szCs w:val="28"/>
          <w:lang w:val="de-DE"/>
        </w:rPr>
        <w:t>.</w:t>
      </w:r>
    </w:p>
    <w:p w:rsidR="0094131F" w:rsidRPr="007B11F5" w:rsidRDefault="0058488C" w:rsidP="00AE5F70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sv-S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="0094131F"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AE5F70">
        <w:rPr>
          <w:rFonts w:ascii="Times New Roman" w:hAnsi="Times New Roman"/>
          <w:szCs w:val="28"/>
          <w:lang w:val="sv-SE"/>
        </w:rPr>
        <w:t>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AE5F70">
        <w:rPr>
          <w:rFonts w:ascii="Times New Roman" w:hAnsi="Times New Roman"/>
          <w:szCs w:val="28"/>
          <w:lang w:val="sv-SE"/>
        </w:rPr>
        <w:t xml:space="preserve">, </w:t>
      </w:r>
      <w:r w:rsidR="00F94F0D">
        <w:rPr>
          <w:rFonts w:ascii="Times New Roman" w:hAnsi="Times New Roman"/>
          <w:szCs w:val="28"/>
          <w:lang w:val="sv-SE"/>
        </w:rPr>
        <w:t>Máy mài, Thước c</w:t>
      </w:r>
      <w:r w:rsidR="00406D6D">
        <w:rPr>
          <w:rFonts w:ascii="Times New Roman" w:hAnsi="Times New Roman"/>
          <w:szCs w:val="28"/>
          <w:lang w:val="sv-SE"/>
        </w:rPr>
        <w:t>ặp, Panme</w:t>
      </w:r>
      <w:r w:rsidR="00F94F0D">
        <w:rPr>
          <w:rFonts w:ascii="Times New Roman" w:hAnsi="Times New Roman"/>
          <w:szCs w:val="28"/>
          <w:lang w:val="sv-SE"/>
        </w:rPr>
        <w:t>, Đ</w:t>
      </w:r>
      <w:r w:rsidR="00B71CBE">
        <w:rPr>
          <w:rFonts w:ascii="Times New Roman" w:hAnsi="Times New Roman"/>
          <w:szCs w:val="28"/>
          <w:lang w:val="sv-SE"/>
        </w:rPr>
        <w:t>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 xml:space="preserve">Thép C45, Dao </w:t>
      </w:r>
      <w:r w:rsidR="00C03B61">
        <w:rPr>
          <w:rFonts w:ascii="Times New Roman" w:hAnsi="Times New Roman"/>
          <w:szCs w:val="28"/>
          <w:lang w:val="sv-SE"/>
        </w:rPr>
        <w:t>phay ngón, dao phay mặt đầu, dao phay đĩa</w:t>
      </w:r>
      <w:r w:rsidR="00854D0A">
        <w:rPr>
          <w:rFonts w:ascii="Times New Roman" w:hAnsi="Times New Roman"/>
          <w:szCs w:val="28"/>
          <w:lang w:val="sv-SE"/>
        </w:rPr>
        <w:t>, 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  <w:r w:rsidR="00F94F0D">
        <w:rPr>
          <w:rFonts w:ascii="Times New Roman" w:hAnsi="Times New Roman"/>
          <w:lang w:val="es-ES"/>
        </w:rPr>
        <w:t>.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 xml:space="preserve">Điểm </w:t>
      </w:r>
      <w:r w:rsidR="00CF5C78">
        <w:rPr>
          <w:rFonts w:ascii="Times New Roman" w:hAnsi="Times New Roman"/>
          <w:lang w:val="nl-NL"/>
        </w:rPr>
        <w:t>môn học</w:t>
      </w:r>
      <w:r w:rsidRPr="00275D40">
        <w:rPr>
          <w:rFonts w:ascii="Times New Roman" w:hAnsi="Times New Roman"/>
          <w:lang w:val="nl-NL"/>
        </w:rPr>
        <w:t xml:space="preserve">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  <w:r w:rsidR="00F94F0D">
        <w:rPr>
          <w:rFonts w:ascii="Times New Roman" w:hAnsi="Times New Roman"/>
          <w:iCs/>
        </w:rPr>
        <w:t>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  <w:r w:rsidR="00671B9D">
        <w:rPr>
          <w:rFonts w:ascii="Times New Roman" w:hAnsi="Times New Roman"/>
          <w:szCs w:val="28"/>
          <w:lang w:val="sv-SE"/>
        </w:rPr>
        <w:t>Bài 4, bài 5. Bài 7, bài 9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23090C" w:rsidRDefault="0023090C" w:rsidP="00671B9D">
      <w:pPr>
        <w:numPr>
          <w:ilvl w:val="0"/>
          <w:numId w:val="23"/>
        </w:numPr>
        <w:tabs>
          <w:tab w:val="clear" w:pos="480"/>
          <w:tab w:val="num" w:pos="1134"/>
        </w:tabs>
        <w:spacing w:before="120"/>
        <w:ind w:left="1418" w:hanging="567"/>
        <w:rPr>
          <w:rFonts w:ascii="Times New Roman" w:hAnsi="Times New Roman"/>
          <w:bCs/>
          <w:lang w:val="de-DE"/>
        </w:rPr>
      </w:pPr>
      <w:r>
        <w:rPr>
          <w:rFonts w:ascii="Times New Roman" w:hAnsi="Times New Roman"/>
          <w:lang w:val="de-DE"/>
        </w:rPr>
        <w:t>Kỹ thuật Phay. Phạm Quang Lê.  NXB Công nhân kỹ thuật, 1979.</w:t>
      </w:r>
    </w:p>
    <w:p w:rsidR="0023090C" w:rsidRDefault="0023090C" w:rsidP="00671B9D">
      <w:pPr>
        <w:numPr>
          <w:ilvl w:val="0"/>
          <w:numId w:val="23"/>
        </w:numPr>
        <w:tabs>
          <w:tab w:val="clear" w:pos="480"/>
          <w:tab w:val="num" w:pos="1134"/>
        </w:tabs>
        <w:spacing w:before="120"/>
        <w:ind w:left="1418" w:hanging="567"/>
        <w:rPr>
          <w:rFonts w:ascii="Times New Roman" w:hAnsi="Times New Roman"/>
        </w:rPr>
      </w:pPr>
      <w:r>
        <w:rPr>
          <w:rFonts w:ascii="Times New Roman" w:hAnsi="Times New Roman"/>
        </w:rPr>
        <w:t>Hướng dẫn thực hành Phay (Trường ĐHSPKT TP. HCM)</w:t>
      </w:r>
    </w:p>
    <w:p w:rsidR="0023090C" w:rsidRDefault="0023090C" w:rsidP="00671B9D">
      <w:pPr>
        <w:numPr>
          <w:ilvl w:val="0"/>
          <w:numId w:val="23"/>
        </w:numPr>
        <w:tabs>
          <w:tab w:val="clear" w:pos="480"/>
          <w:tab w:val="num" w:pos="1134"/>
        </w:tabs>
        <w:spacing w:before="120"/>
        <w:ind w:left="1418" w:hanging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Hỏi và đáp về nghề Phay. Phạm Quang Lê -NXB Công nhân kỹ thuật, 1986.</w:t>
      </w:r>
    </w:p>
    <w:p w:rsidR="0023090C" w:rsidRDefault="0023090C" w:rsidP="00671B9D">
      <w:pPr>
        <w:numPr>
          <w:ilvl w:val="0"/>
          <w:numId w:val="23"/>
        </w:numPr>
        <w:tabs>
          <w:tab w:val="clear" w:pos="480"/>
          <w:tab w:val="num" w:pos="1134"/>
        </w:tabs>
        <w:spacing w:before="120"/>
        <w:ind w:left="1418" w:hanging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Kỹ thuật  Phay. Người dịch: Trần Văn Địch-NXB Mir Maxcơva và NXB CNKT Hà Nội,1984.          </w:t>
      </w:r>
    </w:p>
    <w:p w:rsidR="0023090C" w:rsidRDefault="0023090C" w:rsidP="00671B9D">
      <w:pPr>
        <w:numPr>
          <w:ilvl w:val="0"/>
          <w:numId w:val="23"/>
        </w:numPr>
        <w:tabs>
          <w:tab w:val="clear" w:pos="480"/>
          <w:tab w:val="num" w:pos="1134"/>
        </w:tabs>
        <w:spacing w:before="120"/>
        <w:ind w:left="1418" w:hanging="567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Handbook for lathe operators and foremen. NXB Mir Maxcơva, 1985.</w:t>
      </w:r>
    </w:p>
    <w:p w:rsidR="0023090C" w:rsidRDefault="0023090C" w:rsidP="0023090C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23090C" w:rsidRDefault="0023090C" w:rsidP="0023090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671B9D" w:rsidRDefault="00671B9D" w:rsidP="00671B9D">
      <w:pPr>
        <w:rPr>
          <w:rFonts w:ascii="Times New Roman" w:hAnsi="Times New Roman"/>
          <w:szCs w:val="28"/>
        </w:rPr>
      </w:pPr>
    </w:p>
    <w:p w:rsidR="00671B9D" w:rsidRDefault="00671B9D" w:rsidP="00671B9D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bookmarkStart w:id="0" w:name="_GoBack"/>
      <w:r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671B9D" w:rsidRDefault="00671B9D" w:rsidP="00671B9D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671B9D" w:rsidRDefault="00671B9D" w:rsidP="00671B9D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671B9D" w:rsidRDefault="00671B9D" w:rsidP="00671B9D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671B9D" w:rsidRDefault="00671B9D" w:rsidP="00671B9D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671B9D" w:rsidRDefault="00671B9D" w:rsidP="00671B9D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671B9D" w:rsidRDefault="00671B9D" w:rsidP="00671B9D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671B9D" w:rsidRDefault="00671B9D" w:rsidP="00671B9D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</w:r>
      <w:r w:rsidR="000F423A">
        <w:rPr>
          <w:rFonts w:ascii="Times New Roman" w:hAnsi="Times New Roman"/>
          <w:bCs/>
          <w:iCs/>
          <w:szCs w:val="28"/>
          <w:lang w:val="pt-BR"/>
        </w:rPr>
        <w:t>Nguyễn Duy Hải</w:t>
      </w:r>
    </w:p>
    <w:bookmarkEnd w:id="0"/>
    <w:p w:rsidR="003E2535" w:rsidRDefault="003E2535" w:rsidP="00671B9D">
      <w:pPr>
        <w:tabs>
          <w:tab w:val="center" w:pos="284"/>
          <w:tab w:val="right" w:pos="9356"/>
        </w:tabs>
      </w:pPr>
    </w:p>
    <w:sectPr w:rsidR="003E2535" w:rsidSect="00DC5DD5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1009D"/>
    <w:rsid w:val="0001525A"/>
    <w:rsid w:val="000229E2"/>
    <w:rsid w:val="00022CFA"/>
    <w:rsid w:val="000247DD"/>
    <w:rsid w:val="00027B63"/>
    <w:rsid w:val="00035335"/>
    <w:rsid w:val="0004282E"/>
    <w:rsid w:val="00044273"/>
    <w:rsid w:val="00046FDA"/>
    <w:rsid w:val="00053173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23A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4E17"/>
    <w:rsid w:val="00155D55"/>
    <w:rsid w:val="00157982"/>
    <w:rsid w:val="001601A3"/>
    <w:rsid w:val="00162C45"/>
    <w:rsid w:val="00183646"/>
    <w:rsid w:val="00187E6A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090C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875A4"/>
    <w:rsid w:val="00290F4B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36791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5C2A"/>
    <w:rsid w:val="00422D09"/>
    <w:rsid w:val="004254EC"/>
    <w:rsid w:val="0042624F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279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269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702C6"/>
    <w:rsid w:val="00671B9D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44BCF"/>
    <w:rsid w:val="007509E9"/>
    <w:rsid w:val="00752003"/>
    <w:rsid w:val="007543BD"/>
    <w:rsid w:val="0077490C"/>
    <w:rsid w:val="0077699F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06BB3"/>
    <w:rsid w:val="008107BB"/>
    <w:rsid w:val="008315AB"/>
    <w:rsid w:val="00835FF6"/>
    <w:rsid w:val="00854D0A"/>
    <w:rsid w:val="00857E8D"/>
    <w:rsid w:val="0086150A"/>
    <w:rsid w:val="008646C3"/>
    <w:rsid w:val="00873BDD"/>
    <w:rsid w:val="0087626B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5F0A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E5F70"/>
    <w:rsid w:val="00AF0937"/>
    <w:rsid w:val="00AF0D17"/>
    <w:rsid w:val="00AF29BA"/>
    <w:rsid w:val="00AF448B"/>
    <w:rsid w:val="00AF5D15"/>
    <w:rsid w:val="00AF784C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CF5C78"/>
    <w:rsid w:val="00CF60C0"/>
    <w:rsid w:val="00D046B2"/>
    <w:rsid w:val="00D04703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57E27"/>
    <w:rsid w:val="00D715FA"/>
    <w:rsid w:val="00D72FC3"/>
    <w:rsid w:val="00D80DCA"/>
    <w:rsid w:val="00D83AA5"/>
    <w:rsid w:val="00D86414"/>
    <w:rsid w:val="00D8648D"/>
    <w:rsid w:val="00D93533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4F0D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10C22"/>
  <w15:docId w15:val="{5D911FB2-E75A-4B76-A1AA-6EB6A889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6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C1E57-724B-483E-8CB9-638DAF503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7</cp:revision>
  <dcterms:created xsi:type="dcterms:W3CDTF">2019-07-07T13:50:00Z</dcterms:created>
  <dcterms:modified xsi:type="dcterms:W3CDTF">2019-08-03T02:22:00Z</dcterms:modified>
</cp:coreProperties>
</file>